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01" w:type="dxa"/>
        <w:tblLayout w:type="fixed"/>
        <w:tblLook w:val="04A0"/>
      </w:tblPr>
      <w:tblGrid>
        <w:gridCol w:w="1919"/>
        <w:gridCol w:w="3206"/>
        <w:gridCol w:w="5124"/>
        <w:gridCol w:w="236"/>
      </w:tblGrid>
      <w:tr>
        <w:trPr>
          <w:gridAfter w:val="1"/>
          <w:wAfter w:w="236" w:type="dxa"/>
          <w:trHeight w:val="1686"/>
        </w:trPr>
        <w:tc>
          <w:tcPr>
            <w:tcW w:w="5125" w:type="dxa"/>
            <w:gridSpan w:val="2"/>
            <w:hideMark/>
          </w:tcPr>
          <w:p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vi-VN"/>
              </w:rPr>
            </w:pPr>
            <w:r>
              <w:t>Họ và tên:</w:t>
            </w:r>
            <w:r>
              <w:rPr>
                <w:sz w:val="18"/>
                <w:szCs w:val="18"/>
              </w:rPr>
              <w:t>...................................................................................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t>Lớp 5</w:t>
            </w:r>
            <w:r>
              <w:rPr>
                <w:sz w:val="18"/>
                <w:szCs w:val="18"/>
              </w:rPr>
              <w:t xml:space="preserve">:............  </w:t>
            </w:r>
          </w:p>
          <w:p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Trường Tiểu học Tái Sơn</w:t>
            </w:r>
          </w:p>
        </w:tc>
        <w:tc>
          <w:tcPr>
            <w:tcW w:w="5124" w:type="dxa"/>
            <w:hideMark/>
          </w:tcPr>
          <w:tbl>
            <w:tblPr>
              <w:tblW w:w="5280" w:type="dxa"/>
              <w:tblLayout w:type="fixed"/>
              <w:tblLook w:val="01E0"/>
            </w:tblPr>
            <w:tblGrid>
              <w:gridCol w:w="5280"/>
            </w:tblGrid>
            <w:tr>
              <w:trPr>
                <w:trHeight w:val="1141"/>
              </w:trPr>
              <w:tc>
                <w:tcPr>
                  <w:tcW w:w="5279" w:type="dxa"/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 w:cs="Times New Roman"/>
                      <w:szCs w:val="28"/>
                      <w:lang w:val="vi-VN" w:eastAsia="vi-VN"/>
                    </w:rPr>
                  </w:pPr>
                  <w:r>
                    <w:t>BÀI  KIỂM TRA ĐỊNH KÌ CUỐI KỲ II</w:t>
                  </w:r>
                </w:p>
                <w:p>
                  <w:pPr>
                    <w:jc w:val="center"/>
                  </w:pPr>
                  <w:r>
                    <w:t xml:space="preserve">Môn : Toán - Lớp 5  </w:t>
                  </w:r>
                </w:p>
                <w:p>
                  <w:pPr>
                    <w:jc w:val="center"/>
                    <w:rPr>
                      <w:lang w:val="vi-VN"/>
                    </w:rPr>
                  </w:pPr>
                  <w:r>
                    <w:rPr>
                      <w:i/>
                    </w:rPr>
                    <w:t>Năm học:  2018 - 2019</w:t>
                  </w:r>
                </w:p>
                <w:p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Thời gian làm bài : 40 phút </w:t>
                  </w:r>
                </w:p>
              </w:tc>
            </w:tr>
          </w:tbl>
          <w:p>
            <w:pPr>
              <w:rPr>
                <w:rFonts w:asciiTheme="minorHAnsi" w:eastAsiaTheme="minorEastAsia" w:hAnsiTheme="minorHAnsi" w:cs="Times New Roman"/>
                <w:sz w:val="22"/>
              </w:rPr>
            </w:pPr>
          </w:p>
        </w:tc>
      </w:tr>
      <w:tr>
        <w:trPr>
          <w:trHeight w:val="184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u w:val="single"/>
                <w:lang w:val="vi-VN" w:eastAsia="vi-VN"/>
              </w:rPr>
            </w:pPr>
            <w:r>
              <w:rPr>
                <w:b/>
                <w:bCs/>
                <w:iCs/>
                <w:u w:val="single"/>
              </w:rPr>
              <w:t>Điểm</w:t>
            </w:r>
          </w:p>
          <w:p>
            <w:pPr>
              <w:spacing w:line="360" w:lineRule="auto"/>
              <w:jc w:val="center"/>
              <w:rPr>
                <w:bCs/>
                <w:iCs/>
              </w:rPr>
            </w:pPr>
          </w:p>
          <w:p>
            <w:pPr>
              <w:spacing w:line="360" w:lineRule="auto"/>
              <w:rPr>
                <w:bCs/>
                <w:iCs/>
                <w:szCs w:val="28"/>
                <w:lang w:val="vi-VN" w:eastAsia="vi-VN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u w:val="single"/>
                <w:lang w:eastAsia="vi-VN"/>
              </w:rPr>
            </w:pPr>
            <w:r>
              <w:rPr>
                <w:b/>
                <w:bCs/>
                <w:iCs/>
                <w:u w:val="single"/>
              </w:rPr>
              <w:t>Nhận xét của GV</w:t>
            </w:r>
          </w:p>
          <w:p>
            <w:pPr>
              <w:spacing w:line="480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spacing w:line="48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>
            <w:pPr>
              <w:spacing w:line="480" w:lineRule="auto"/>
              <w:jc w:val="center"/>
              <w:rPr>
                <w:b/>
                <w:bCs/>
                <w:iCs/>
                <w:sz w:val="16"/>
                <w:szCs w:val="16"/>
                <w:lang w:eastAsia="vi-VN"/>
              </w:rPr>
            </w:pPr>
            <w:r>
              <w:rPr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236" w:type="dxa"/>
            <w:vAlign w:val="center"/>
            <w:hideMark/>
          </w:tcPr>
          <w:p>
            <w:pPr>
              <w:rPr>
                <w:rFonts w:asciiTheme="minorHAnsi" w:eastAsiaTheme="minorEastAsia" w:hAnsiTheme="minorHAnsi" w:cs="Times New Roman"/>
                <w:sz w:val="22"/>
              </w:rPr>
            </w:pPr>
          </w:p>
        </w:tc>
      </w:tr>
    </w:tbl>
    <w:p>
      <w:pPr>
        <w:numPr>
          <w:ilvl w:val="0"/>
          <w:numId w:val="8"/>
        </w:numPr>
        <w:spacing w:line="240" w:lineRule="auto"/>
        <w:ind w:left="0" w:firstLine="0"/>
        <w:jc w:val="both"/>
        <w:rPr>
          <w:i/>
        </w:rPr>
      </w:pPr>
      <w:r>
        <w:rPr>
          <w:b/>
        </w:rPr>
        <w:t>Phần trắc nghiệm</w:t>
      </w:r>
      <w:r>
        <w:t xml:space="preserve">: </w:t>
      </w:r>
      <w:r>
        <w:rPr>
          <w:i/>
        </w:rPr>
        <w:t>Khoanh vào chữ cái trước ý trả lời đúng</w:t>
      </w:r>
      <w:r>
        <w:rPr>
          <w:b/>
        </w:rPr>
        <w:t xml:space="preserve"> </w:t>
      </w:r>
      <w:r>
        <w:rPr>
          <w:i/>
        </w:rPr>
        <w:t>hoặc làm theo yêu cầu:</w:t>
      </w:r>
    </w:p>
    <w:p>
      <w:pPr>
        <w:spacing w:line="240" w:lineRule="auto"/>
        <w:jc w:val="both"/>
      </w:pPr>
      <w:r>
        <w:t xml:space="preserve"> </w:t>
      </w:r>
      <w:r>
        <w:rPr>
          <w:b/>
        </w:rPr>
        <w:t>Câu 1:</w:t>
      </w:r>
      <w:r>
        <w:t xml:space="preserve"> </w:t>
      </w:r>
    </w:p>
    <w:p>
      <w:pPr>
        <w:spacing w:line="240" w:lineRule="auto"/>
        <w:jc w:val="both"/>
      </w:pPr>
      <w:r>
        <w:t xml:space="preserve">    </w:t>
      </w:r>
      <w:r>
        <w:rPr>
          <w:b/>
        </w:rPr>
        <w:t>A</w:t>
      </w:r>
      <w:r>
        <w:t>. Chữ số 3 trong số 245,103 có giá trị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a. 3</w:t>
            </w:r>
          </w:p>
        </w:tc>
        <w:tc>
          <w:tcPr>
            <w:tcW w:w="3096" w:type="dxa"/>
          </w:tcPr>
          <w:p>
            <w:pPr>
              <w:jc w:val="center"/>
            </w:pPr>
            <w:r>
              <w:rPr>
                <w:sz w:val="28"/>
                <w:szCs w:val="28"/>
              </w:rPr>
              <w:t>b</w:t>
            </w:r>
            <w:r>
              <w:t xml:space="preserve">. </w:t>
            </w:r>
            <w:r>
              <w:rPr>
                <w:rFonts w:eastAsiaTheme="minorHAnsi" w:cstheme="minorBidi"/>
                <w:position w:val="-24"/>
                <w:sz w:val="28"/>
                <w:szCs w:val="22"/>
              </w:rPr>
              <w:object w:dxaOrig="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31.5pt" o:ole="">
                  <v:imagedata r:id="rId5" o:title=""/>
                </v:shape>
                <o:OLEObject Type="Embed" ProgID="Equation.DSMT4" ShapeID="_x0000_i1025" DrawAspect="Content" ObjectID="_1652182955" r:id="rId6"/>
              </w:object>
            </w:r>
          </w:p>
        </w:tc>
        <w:tc>
          <w:tcPr>
            <w:tcW w:w="3096" w:type="dxa"/>
          </w:tcPr>
          <w:p>
            <w:pPr>
              <w:jc w:val="right"/>
            </w:pPr>
            <w:r>
              <w:rPr>
                <w:sz w:val="28"/>
                <w:szCs w:val="28"/>
              </w:rPr>
              <w:t>c.</w:t>
            </w:r>
            <w:r>
              <w:t xml:space="preserve"> </w:t>
            </w:r>
            <w:r>
              <w:rPr>
                <w:rFonts w:eastAsiaTheme="minorHAnsi" w:cstheme="minorBidi"/>
                <w:position w:val="-24"/>
                <w:sz w:val="28"/>
                <w:szCs w:val="22"/>
              </w:rPr>
              <w:object w:dxaOrig="560" w:dyaOrig="620">
                <v:shape id="_x0000_i1026" type="#_x0000_t75" style="width:27.75pt;height:31.5pt" o:ole="">
                  <v:imagedata r:id="rId7" o:title=""/>
                </v:shape>
                <o:OLEObject Type="Embed" ProgID="Equation.DSMT4" ShapeID="_x0000_i1026" DrawAspect="Content" ObjectID="_1652182956" r:id="rId8"/>
              </w:object>
            </w:r>
            <w:r>
              <w:t xml:space="preserve"> </w:t>
            </w:r>
          </w:p>
        </w:tc>
      </w:tr>
    </w:tbl>
    <w:p>
      <w:pPr>
        <w:spacing w:line="240" w:lineRule="auto"/>
        <w:rPr>
          <w:rFonts w:eastAsia="Times New Roman" w:cs="Times New Roman"/>
          <w:szCs w:val="28"/>
          <w:lang w:val="de-DE"/>
        </w:rPr>
      </w:pPr>
      <w:r>
        <w:rPr>
          <w:b/>
        </w:rPr>
        <w:t xml:space="preserve">    B. </w:t>
      </w:r>
      <w:r>
        <w:rPr>
          <w:rFonts w:eastAsia="Times New Roman" w:cs="Times New Roman"/>
          <w:szCs w:val="28"/>
          <w:lang w:val="de-DE"/>
        </w:rPr>
        <w:t>Tích sau có bao nhiêu chữ số ở phần thập phân?</w:t>
      </w:r>
    </w:p>
    <w:p>
      <w:pPr>
        <w:spacing w:line="240" w:lineRule="auto"/>
        <w:rPr>
          <w:rFonts w:eastAsia="Times New Roman" w:cs="Times New Roman"/>
          <w:szCs w:val="28"/>
          <w:lang w:val="es-MX"/>
        </w:rPr>
      </w:pPr>
      <w:r>
        <w:rPr>
          <w:rFonts w:eastAsia="Times New Roman" w:cs="Times New Roman"/>
          <w:szCs w:val="28"/>
          <w:lang w:val="de-DE"/>
        </w:rPr>
        <w:tab/>
      </w:r>
      <w:r>
        <w:rPr>
          <w:rFonts w:eastAsia="Times New Roman" w:cs="Times New Roman"/>
          <w:szCs w:val="28"/>
          <w:lang w:val="es-MX"/>
        </w:rPr>
        <w:t>0.9   x  1.9   x  2.9  x………..  x 19.9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>
        <w:tc>
          <w:tcPr>
            <w:tcW w:w="3190" w:type="dxa"/>
          </w:tcPr>
          <w:p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a.  20</w:t>
            </w:r>
          </w:p>
        </w:tc>
        <w:tc>
          <w:tcPr>
            <w:tcW w:w="3190" w:type="dxa"/>
          </w:tcPr>
          <w:p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b. 19</w:t>
            </w:r>
          </w:p>
        </w:tc>
        <w:tc>
          <w:tcPr>
            <w:tcW w:w="3190" w:type="dxa"/>
          </w:tcPr>
          <w:p>
            <w:pPr>
              <w:jc w:val="right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c.10</w:t>
            </w:r>
          </w:p>
        </w:tc>
      </w:tr>
    </w:tbl>
    <w:p>
      <w:pPr>
        <w:spacing w:line="240" w:lineRule="auto"/>
        <w:jc w:val="both"/>
      </w:pPr>
      <w:r>
        <w:rPr>
          <w:b/>
        </w:rPr>
        <w:t>Câu 2:</w:t>
      </w:r>
      <w:r>
        <w:t xml:space="preserve">    25% của một số bằng 10. Vậy số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250</w:t>
            </w:r>
          </w:p>
        </w:tc>
        <w:tc>
          <w:tcPr>
            <w:tcW w:w="30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40</w:t>
            </w:r>
          </w:p>
        </w:tc>
        <w:tc>
          <w:tcPr>
            <w:tcW w:w="3096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400</w:t>
            </w:r>
          </w:p>
        </w:tc>
      </w:tr>
    </w:tbl>
    <w:p>
      <w:pPr>
        <w:spacing w:line="240" w:lineRule="auto"/>
        <w:jc w:val="both"/>
      </w:pPr>
      <w:r>
        <w:rPr>
          <w:b/>
        </w:rPr>
        <w:t>Câu 3:</w:t>
      </w:r>
      <w:r>
        <w:t xml:space="preserve"> Một người đi xe máy từ A đến B với vận tốc 40km/giờ. Đồng thời cùng lúc đó một người đi ô tô từ B đến A với vận tốc 60km/giờ. Tính thời gian hai người gặp nhau, biết quãng đường AB dài 120km.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1 giờ 20 phút</w:t>
            </w:r>
          </w:p>
        </w:tc>
        <w:tc>
          <w:tcPr>
            <w:tcW w:w="30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1 giờ 2 phút</w:t>
            </w:r>
          </w:p>
        </w:tc>
        <w:tc>
          <w:tcPr>
            <w:tcW w:w="3096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1,2 giờ</w:t>
            </w:r>
          </w:p>
        </w:tc>
      </w:tr>
    </w:tbl>
    <w:p>
      <w:pPr>
        <w:spacing w:line="240" w:lineRule="auto"/>
        <w:jc w:val="both"/>
        <w:rPr>
          <w:lang w:val="fr-FR"/>
        </w:rPr>
      </w:pPr>
      <w:r>
        <w:rPr>
          <w:b/>
          <w:lang w:val="fr-FR"/>
        </w:rPr>
        <w:t>Câu 4:</w:t>
      </w:r>
      <w:r>
        <w:rPr>
          <w:lang w:val="fr-FR"/>
        </w:rPr>
        <w:t xml:space="preserve"> Điền số thích hợp vào chỗ chấm:</w:t>
      </w:r>
    </w:p>
    <w:p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   </w:t>
      </w:r>
      <w:r>
        <w:rPr>
          <w:b/>
          <w:lang w:val="fr-FR"/>
        </w:rPr>
        <w:t>A.</w:t>
      </w:r>
      <w:r>
        <w:rPr>
          <w:lang w:val="fr-FR"/>
        </w:rPr>
        <w:t xml:space="preserve">      </w:t>
      </w:r>
      <w:r>
        <w:rPr>
          <w:position w:val="-24"/>
        </w:rPr>
        <w:object w:dxaOrig="240" w:dyaOrig="620">
          <v:shape id="_x0000_i1027" type="#_x0000_t75" style="width:12pt;height:31.5pt" o:ole="">
            <v:imagedata r:id="rId9" o:title=""/>
          </v:shape>
          <o:OLEObject Type="Embed" ProgID="Equation.DSMT4" ShapeID="_x0000_i1027" DrawAspect="Content" ObjectID="_1652182957" r:id="rId10"/>
        </w:object>
      </w:r>
      <w:r>
        <w:rPr>
          <w:lang w:val="fr-FR"/>
        </w:rPr>
        <w:t xml:space="preserve"> m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= …….. cm</w:t>
      </w:r>
      <w:r>
        <w:rPr>
          <w:vertAlign w:val="superscript"/>
          <w:lang w:val="fr-FR"/>
        </w:rPr>
        <w:t>3</w:t>
      </w:r>
    </w:p>
    <w:p>
      <w:pPr>
        <w:spacing w:line="240" w:lineRule="auto"/>
        <w:jc w:val="both"/>
        <w:rPr>
          <w:b/>
          <w:lang w:val="fr-FR"/>
        </w:rPr>
      </w:pPr>
      <w:r>
        <w:rPr>
          <w:b/>
          <w:lang w:val="fr-FR"/>
        </w:rPr>
        <w:t xml:space="preserve">   B.  </w:t>
      </w:r>
      <w:r>
        <w:rPr>
          <w:lang w:val="fr-FR"/>
        </w:rPr>
        <w:t>2019g = ....... kg......g = ............kg</w:t>
      </w:r>
      <w:r>
        <w:rPr>
          <w:b/>
          <w:lang w:val="fr-FR"/>
        </w:rPr>
        <w:t xml:space="preserve">   </w:t>
      </w:r>
    </w:p>
    <w:p>
      <w:pPr>
        <w:spacing w:line="240" w:lineRule="auto"/>
        <w:jc w:val="both"/>
      </w:pPr>
      <w:r>
        <w:rPr>
          <w:b/>
        </w:rPr>
        <w:t>Câu 5:</w:t>
      </w:r>
      <w:r>
        <w:t xml:space="preserve"> Một bể bơi dạng hình hộp chữ nhật có chiều dài 22,5m, chiều rộng 19,2m, chiều cao 1m. Trong bể có chứa nước, mực nước cao bằng </w:t>
      </w:r>
      <w:r>
        <w:rPr>
          <w:position w:val="-24"/>
        </w:rPr>
        <w:object w:dxaOrig="240" w:dyaOrig="620">
          <v:shape id="_x0000_i1028" type="#_x0000_t75" style="width:12pt;height:31.5pt" o:ole="">
            <v:imagedata r:id="rId11" o:title=""/>
          </v:shape>
          <o:OLEObject Type="Embed" ProgID="Equation.DSMT4" ShapeID="_x0000_i1028" DrawAspect="Content" ObjectID="_1652182958" r:id="rId12"/>
        </w:object>
      </w:r>
      <w:r>
        <w:t xml:space="preserve"> chiều cao của bể. Trong bể có số lượng nước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3456m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0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345,6m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096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432m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>
      <w:pPr>
        <w:spacing w:line="240" w:lineRule="auto"/>
        <w:jc w:val="both"/>
      </w:pPr>
      <w:r>
        <w:rPr>
          <w:b/>
        </w:rPr>
        <w:t>Câu 6:</w:t>
      </w:r>
      <w:r>
        <w:t xml:space="preserve"> Trung bình cộng của các số 19; 34; 46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99</w:t>
            </w:r>
          </w:p>
        </w:tc>
        <w:tc>
          <w:tcPr>
            <w:tcW w:w="30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34</w:t>
            </w:r>
          </w:p>
        </w:tc>
        <w:tc>
          <w:tcPr>
            <w:tcW w:w="3096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33</w:t>
            </w:r>
          </w:p>
        </w:tc>
      </w:tr>
    </w:tbl>
    <w:p>
      <w:pPr>
        <w:numPr>
          <w:ilvl w:val="0"/>
          <w:numId w:val="8"/>
        </w:numPr>
        <w:spacing w:line="240" w:lineRule="auto"/>
        <w:jc w:val="both"/>
        <w:rPr>
          <w:b/>
        </w:rPr>
      </w:pPr>
      <w:r>
        <w:rPr>
          <w:b/>
        </w:rPr>
        <w:t>Phần tự luận:</w:t>
      </w:r>
    </w:p>
    <w:p>
      <w:pPr>
        <w:jc w:val="both"/>
      </w:pPr>
      <w:r>
        <w:rPr>
          <w:b/>
          <w:lang w:val="pt-BR"/>
        </w:rPr>
        <w:t>Câu 7</w:t>
      </w:r>
      <w:r>
        <w:rPr>
          <w:lang w:val="pt-BR"/>
        </w:rPr>
        <w:t xml:space="preserve">: Lớp 5A dự định trồng 180 cây xanh, đến nay đã trồng được 45% số cây. </w:t>
      </w:r>
      <w:r>
        <w:t>Hỏi theo dự định lớp 5A còn phải trồng bao nhiêu cây xanh nữa?</w:t>
      </w:r>
    </w:p>
    <w:tbl>
      <w:tblPr>
        <w:tblStyle w:val="TableGrid"/>
        <w:tblW w:w="0" w:type="auto"/>
        <w:tblLook w:val="01E0"/>
      </w:tblPr>
      <w:tblGrid>
        <w:gridCol w:w="502"/>
        <w:gridCol w:w="502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</w:tbl>
    <w:p>
      <w:pPr>
        <w:spacing w:line="240" w:lineRule="auto"/>
        <w:jc w:val="both"/>
      </w:pPr>
      <w:r>
        <w:rPr>
          <w:b/>
        </w:rPr>
        <w:t>Câu 8:</w:t>
      </w:r>
      <w:r>
        <w:t xml:space="preserve"> Đặt tính rồi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2"/>
        <w:gridCol w:w="502"/>
        <w:gridCol w:w="502"/>
        <w:gridCol w:w="502"/>
        <w:gridCol w:w="314"/>
        <w:gridCol w:w="188"/>
        <w:gridCol w:w="501"/>
        <w:gridCol w:w="501"/>
        <w:gridCol w:w="501"/>
        <w:gridCol w:w="396"/>
        <w:gridCol w:w="105"/>
        <w:gridCol w:w="501"/>
        <w:gridCol w:w="501"/>
        <w:gridCol w:w="501"/>
        <w:gridCol w:w="501"/>
        <w:gridCol w:w="322"/>
        <w:gridCol w:w="179"/>
        <w:gridCol w:w="501"/>
        <w:gridCol w:w="501"/>
        <w:gridCol w:w="501"/>
        <w:gridCol w:w="501"/>
        <w:gridCol w:w="265"/>
      </w:tblGrid>
      <w:tr>
        <w:tc>
          <w:tcPr>
            <w:tcW w:w="2322" w:type="dxa"/>
            <w:gridSpan w:val="5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position w:val="-24"/>
                <w:sz w:val="28"/>
                <w:szCs w:val="28"/>
              </w:rPr>
              <w:object w:dxaOrig="320" w:dyaOrig="620">
                <v:shape id="_x0000_i1029" type="#_x0000_t75" style="width:15.75pt;height:31.5pt" o:ole="">
                  <v:imagedata r:id="rId13" o:title=""/>
                </v:shape>
                <o:OLEObject Type="Embed" ProgID="Equation.DSMT4" ShapeID="_x0000_i1029" DrawAspect="Content" ObjectID="_1652182959" r:id="rId14"/>
              </w:object>
            </w:r>
            <w:r>
              <w:rPr>
                <w:sz w:val="28"/>
                <w:szCs w:val="28"/>
              </w:rPr>
              <w:t xml:space="preserve"> x 1</w:t>
            </w:r>
            <w:r>
              <w:rPr>
                <w:rFonts w:eastAsiaTheme="minorHAnsi" w:cstheme="minorBidi"/>
                <w:position w:val="-24"/>
                <w:sz w:val="28"/>
                <w:szCs w:val="28"/>
              </w:rPr>
              <w:object w:dxaOrig="220" w:dyaOrig="620">
                <v:shape id="_x0000_i1030" type="#_x0000_t75" style="width:10.5pt;height:31.5pt" o:ole="">
                  <v:imagedata r:id="rId15" o:title=""/>
                </v:shape>
                <o:OLEObject Type="Embed" ProgID="Equation.DSMT4" ShapeID="_x0000_i1030" DrawAspect="Content" ObjectID="_1652182960" r:id="rId16"/>
              </w:objec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gridSpan w:val="5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0,162 : 0,36</w:t>
            </w:r>
          </w:p>
        </w:tc>
        <w:tc>
          <w:tcPr>
            <w:tcW w:w="2431" w:type="dxa"/>
            <w:gridSpan w:val="6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204,05 x 0,25</w:t>
            </w:r>
          </w:p>
        </w:tc>
        <w:tc>
          <w:tcPr>
            <w:tcW w:w="2448" w:type="dxa"/>
            <w:gridSpan w:val="6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phút 18 giây : 6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</w:tbl>
    <w:p>
      <w:pPr>
        <w:spacing w:line="240" w:lineRule="auto"/>
        <w:jc w:val="both"/>
        <w:rPr>
          <w:lang w:val="pt-BR"/>
        </w:rPr>
      </w:pPr>
      <w:r>
        <w:rPr>
          <w:b/>
          <w:lang w:val="pt-BR"/>
        </w:rPr>
        <w:t>Câu 9:</w:t>
      </w:r>
      <w:r>
        <w:rPr>
          <w:lang w:val="pt-BR"/>
        </w:rPr>
        <w:t xml:space="preserve"> Cho hình thang ABCD, cạnh đáy AB = 20cm, đáy CD bằng </w:t>
      </w:r>
      <w:r>
        <w:rPr>
          <w:position w:val="-24"/>
        </w:rPr>
        <w:object w:dxaOrig="240" w:dyaOrig="620">
          <v:shape id="_x0000_i1031" type="#_x0000_t75" style="width:12pt;height:31.5pt" o:ole="">
            <v:imagedata r:id="rId17" o:title=""/>
          </v:shape>
          <o:OLEObject Type="Embed" ProgID="Equation.DSMT4" ShapeID="_x0000_i1031" DrawAspect="Content" ObjectID="_1652182961" r:id="rId18"/>
        </w:object>
      </w:r>
      <w:r>
        <w:rPr>
          <w:lang w:val="pt-BR"/>
        </w:rPr>
        <w:t xml:space="preserve"> cạnh đáy AB, chiều cao 1,5dm.</w:t>
      </w:r>
    </w:p>
    <w:p>
      <w:pPr>
        <w:spacing w:line="240" w:lineRule="auto"/>
        <w:jc w:val="both"/>
      </w:pPr>
      <w:r>
        <w:rPr>
          <w:lang w:val="pt-BR"/>
        </w:rPr>
        <w:t xml:space="preserve">       </w:t>
      </w:r>
      <w:r>
        <w:t>a. Tính diện tích hình thang ABCD.</w:t>
      </w:r>
    </w:p>
    <w:p>
      <w:pPr>
        <w:spacing w:line="240" w:lineRule="auto"/>
        <w:jc w:val="both"/>
      </w:pPr>
      <w:r>
        <w:t xml:space="preserve">       b. Kẻ 2 đường chéo AC và BD. Hãy so sánh diện tích hai tam giác ACD và DAB.</w:t>
      </w:r>
    </w:p>
    <w:tbl>
      <w:tblPr>
        <w:tblStyle w:val="TableGrid"/>
        <w:tblW w:w="0" w:type="auto"/>
        <w:tblLook w:val="01E0"/>
      </w:tblPr>
      <w:tblGrid>
        <w:gridCol w:w="502"/>
        <w:gridCol w:w="502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76"/>
        <w:gridCol w:w="501"/>
        <w:gridCol w:w="501"/>
        <w:gridCol w:w="501"/>
        <w:gridCol w:w="501"/>
        <w:gridCol w:w="501"/>
        <w:gridCol w:w="501"/>
      </w:tblGrid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</w:tbl>
    <w:p>
      <w:pPr>
        <w:rPr>
          <w:sz w:val="2"/>
        </w:rPr>
      </w:pPr>
    </w:p>
    <w:sectPr>
      <w:pgSz w:w="11907" w:h="16840" w:code="9"/>
      <w:pgMar w:top="1134" w:right="851" w:bottom="851" w:left="1418" w:header="720" w:footer="720" w:gutter="284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3C9"/>
    <w:multiLevelType w:val="hybridMultilevel"/>
    <w:tmpl w:val="74F8DB7C"/>
    <w:lvl w:ilvl="0" w:tplc="671E6C26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16BB3CFA"/>
    <w:multiLevelType w:val="hybridMultilevel"/>
    <w:tmpl w:val="C27244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0B2E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BCA7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56C2"/>
    <w:multiLevelType w:val="hybridMultilevel"/>
    <w:tmpl w:val="8AA43750"/>
    <w:lvl w:ilvl="0" w:tplc="CD2E0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79843A90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595950"/>
    <w:multiLevelType w:val="hybridMultilevel"/>
    <w:tmpl w:val="4648B9A2"/>
    <w:lvl w:ilvl="0" w:tplc="D1DEE12E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10C7BCC"/>
    <w:multiLevelType w:val="hybridMultilevel"/>
    <w:tmpl w:val="9F5886FC"/>
    <w:lvl w:ilvl="0" w:tplc="D1100DD2">
      <w:start w:val="1"/>
      <w:numFmt w:val="upperRoman"/>
      <w:lvlText w:val="%1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1" w:tplc="1638CD0C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269B3770"/>
    <w:multiLevelType w:val="hybridMultilevel"/>
    <w:tmpl w:val="0F9E7CC0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03B2C"/>
    <w:multiLevelType w:val="hybridMultilevel"/>
    <w:tmpl w:val="E216F6FC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F14D7"/>
    <w:multiLevelType w:val="hybridMultilevel"/>
    <w:tmpl w:val="FAA89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B0789"/>
    <w:multiLevelType w:val="hybridMultilevel"/>
    <w:tmpl w:val="96EECCD0"/>
    <w:lvl w:ilvl="0" w:tplc="329A9DD6">
      <w:start w:val="2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364B2A3E"/>
    <w:multiLevelType w:val="hybridMultilevel"/>
    <w:tmpl w:val="D8409E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D52C7"/>
    <w:multiLevelType w:val="hybridMultilevel"/>
    <w:tmpl w:val="A4503E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6373D"/>
    <w:multiLevelType w:val="hybridMultilevel"/>
    <w:tmpl w:val="72FCBB3E"/>
    <w:lvl w:ilvl="0" w:tplc="F03816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FA4212"/>
    <w:multiLevelType w:val="hybridMultilevel"/>
    <w:tmpl w:val="2102A7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6493B"/>
    <w:multiLevelType w:val="hybridMultilevel"/>
    <w:tmpl w:val="28C221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6246BE"/>
    <w:multiLevelType w:val="hybridMultilevel"/>
    <w:tmpl w:val="4502BC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037D8D"/>
    <w:multiLevelType w:val="hybridMultilevel"/>
    <w:tmpl w:val="AAC4B4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40F93"/>
    <w:multiLevelType w:val="hybridMultilevel"/>
    <w:tmpl w:val="5F3E32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321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580131"/>
    <w:multiLevelType w:val="hybridMultilevel"/>
    <w:tmpl w:val="62B662E2"/>
    <w:lvl w:ilvl="0" w:tplc="BE124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EB04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8B3980"/>
    <w:multiLevelType w:val="hybridMultilevel"/>
    <w:tmpl w:val="E886EDDA"/>
    <w:lvl w:ilvl="0" w:tplc="11B82C1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D2F599C"/>
    <w:multiLevelType w:val="hybridMultilevel"/>
    <w:tmpl w:val="CB7CFE5C"/>
    <w:lvl w:ilvl="0" w:tplc="804678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8"/>
  </w:num>
  <w:num w:numId="5">
    <w:abstractNumId w:val="10"/>
  </w:num>
  <w:num w:numId="6">
    <w:abstractNumId w:val="19"/>
  </w:num>
  <w:num w:numId="7">
    <w:abstractNumId w:val="3"/>
  </w:num>
  <w:num w:numId="8">
    <w:abstractNumId w:val="11"/>
  </w:num>
  <w:num w:numId="9">
    <w:abstractNumId w:val="8"/>
  </w:num>
  <w:num w:numId="10">
    <w:abstractNumId w:val="17"/>
  </w:num>
  <w:num w:numId="11">
    <w:abstractNumId w:val="9"/>
  </w:num>
  <w:num w:numId="12">
    <w:abstractNumId w:val="1"/>
  </w:num>
  <w:num w:numId="13">
    <w:abstractNumId w:val="16"/>
  </w:num>
  <w:num w:numId="14">
    <w:abstractNumId w:val="7"/>
  </w:num>
  <w:num w:numId="15">
    <w:abstractNumId w:val="12"/>
  </w:num>
  <w:num w:numId="16">
    <w:abstractNumId w:val="4"/>
  </w:num>
  <w:num w:numId="17">
    <w:abstractNumId w:val="2"/>
  </w:num>
  <w:num w:numId="18">
    <w:abstractNumId w:val="0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Pr>
      <w:b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2020-05-28T07:28:00Z</dcterms:created>
  <dcterms:modified xsi:type="dcterms:W3CDTF">2020-05-28T07:56:00Z</dcterms:modified>
</cp:coreProperties>
</file>